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86C" w:rsidRPr="00177EF5" w:rsidRDefault="00A5593E" w:rsidP="00A5593E">
      <w:pPr>
        <w:pStyle w:val="Heading3"/>
        <w:rPr>
          <w:rFonts w:asciiTheme="majorHAnsi" w:hAnsiTheme="majorHAnsi"/>
          <w:b w:val="0"/>
          <w:color w:val="000000" w:themeColor="text1"/>
          <w:sz w:val="28"/>
          <w:szCs w:val="28"/>
          <w:lang w:val="ro-RO"/>
        </w:rPr>
      </w:pPr>
      <w:bookmarkStart w:id="0" w:name="_Toc487541302"/>
      <w:r w:rsidRPr="00177EF5">
        <w:rPr>
          <w:b w:val="0"/>
          <w:color w:val="000000" w:themeColor="text1"/>
          <w:sz w:val="28"/>
          <w:szCs w:val="28"/>
          <w:lang w:val="ro-RO"/>
        </w:rPr>
        <w:t>Anexa 6 - Formulare pentru achiziția de bunuri, lucrări și servicii, altele decât consultanță (inclusiv instruire)</w:t>
      </w:r>
      <w:bookmarkEnd w:id="0"/>
    </w:p>
    <w:bookmarkStart w:id="1" w:name="Anexa_6_1_1_Specificații_tehnice_B_S"/>
    <w:p w:rsidR="00F3686C" w:rsidRPr="00177EF5" w:rsidRDefault="0037234B" w:rsidP="00F3686C">
      <w:pPr>
        <w:pStyle w:val="Heading4"/>
        <w:spacing w:line="240" w:lineRule="auto"/>
        <w:jc w:val="right"/>
        <w:rPr>
          <w:b w:val="0"/>
          <w:color w:val="000000" w:themeColor="text1"/>
          <w:sz w:val="28"/>
          <w:szCs w:val="28"/>
          <w:lang w:val="ro-RO"/>
        </w:rPr>
      </w:pPr>
      <w:r w:rsidRPr="00177EF5">
        <w:rPr>
          <w:b w:val="0"/>
          <w:color w:val="000000" w:themeColor="text1"/>
          <w:sz w:val="28"/>
          <w:szCs w:val="28"/>
          <w:lang w:val="ro-RO"/>
        </w:rPr>
        <w:fldChar w:fldCharType="begin"/>
      </w:r>
      <w:r w:rsidR="00F3686C" w:rsidRPr="00177EF5">
        <w:rPr>
          <w:b w:val="0"/>
          <w:color w:val="000000" w:themeColor="text1"/>
          <w:sz w:val="28"/>
          <w:szCs w:val="28"/>
          <w:lang w:val="ro-RO"/>
        </w:rPr>
        <w:instrText xml:space="preserve"> HYPERLINK  \l "Anexe" </w:instrText>
      </w:r>
      <w:r w:rsidRPr="00177EF5">
        <w:rPr>
          <w:b w:val="0"/>
          <w:color w:val="000000" w:themeColor="text1"/>
          <w:sz w:val="28"/>
          <w:szCs w:val="28"/>
          <w:lang w:val="ro-RO"/>
        </w:rPr>
        <w:fldChar w:fldCharType="separate"/>
      </w:r>
      <w:r w:rsidR="00F3686C" w:rsidRPr="00177EF5">
        <w:rPr>
          <w:rStyle w:val="Hyperlink"/>
          <w:b w:val="0"/>
          <w:color w:val="000000" w:themeColor="text1"/>
          <w:sz w:val="28"/>
          <w:szCs w:val="28"/>
          <w:lang w:val="ro-RO"/>
        </w:rPr>
        <w:t>Anexa 6.1.1 - Specificații tehnice (B/S)</w:t>
      </w:r>
      <w:bookmarkEnd w:id="1"/>
      <w:r w:rsidRPr="00177EF5">
        <w:rPr>
          <w:b w:val="0"/>
          <w:color w:val="000000" w:themeColor="text1"/>
          <w:sz w:val="28"/>
          <w:szCs w:val="28"/>
          <w:lang w:val="ro-RO"/>
        </w:rPr>
        <w:fldChar w:fldCharType="end"/>
      </w:r>
    </w:p>
    <w:p w:rsidR="00F3686C" w:rsidRPr="00177EF5" w:rsidRDefault="00F3686C" w:rsidP="00F3686C">
      <w:pPr>
        <w:rPr>
          <w:rFonts w:asciiTheme="majorHAnsi" w:hAnsiTheme="majorHAnsi"/>
          <w:i/>
          <w:color w:val="000000" w:themeColor="text1"/>
          <w:sz w:val="28"/>
          <w:szCs w:val="28"/>
          <w:lang w:val="ro-RO"/>
        </w:rPr>
      </w:pPr>
    </w:p>
    <w:p w:rsidR="00F3686C" w:rsidRPr="00177EF5" w:rsidRDefault="00F3686C" w:rsidP="00F3686C">
      <w:pPr>
        <w:rPr>
          <w:rFonts w:cstheme="minorHAnsi"/>
          <w:color w:val="000000" w:themeColor="text1"/>
          <w:sz w:val="28"/>
          <w:szCs w:val="28"/>
          <w:lang w:val="ro-RO"/>
        </w:rPr>
      </w:pPr>
      <w:r w:rsidRPr="00177EF5">
        <w:rPr>
          <w:rFonts w:cstheme="minorHAnsi"/>
          <w:color w:val="000000" w:themeColor="text1"/>
          <w:sz w:val="28"/>
          <w:szCs w:val="28"/>
          <w:lang w:val="ro-RO"/>
        </w:rPr>
        <w:t>Proiectul privind Învățământul Secundar (ROSE)</w:t>
      </w:r>
    </w:p>
    <w:p w:rsidR="00F3686C" w:rsidRPr="00177EF5" w:rsidRDefault="00F3686C" w:rsidP="00F3686C">
      <w:pPr>
        <w:rPr>
          <w:rFonts w:cstheme="minorHAnsi"/>
          <w:color w:val="000000" w:themeColor="text1"/>
          <w:sz w:val="28"/>
          <w:szCs w:val="28"/>
          <w:lang w:val="ro-RO"/>
        </w:rPr>
      </w:pPr>
      <w:r w:rsidRPr="00177EF5">
        <w:rPr>
          <w:rFonts w:cstheme="minorHAnsi"/>
          <w:color w:val="000000" w:themeColor="text1"/>
          <w:sz w:val="28"/>
          <w:szCs w:val="28"/>
          <w:lang w:val="ro-RO"/>
        </w:rPr>
        <w:t>Schema de Granturi pentru Licee</w:t>
      </w:r>
    </w:p>
    <w:p w:rsidR="00F3686C" w:rsidRPr="00177EF5" w:rsidRDefault="00F3686C" w:rsidP="00F3686C">
      <w:pPr>
        <w:rPr>
          <w:rFonts w:cstheme="minorHAnsi"/>
          <w:color w:val="000000" w:themeColor="text1"/>
          <w:sz w:val="28"/>
          <w:szCs w:val="28"/>
          <w:lang w:val="ro-RO"/>
        </w:rPr>
      </w:pPr>
      <w:r w:rsidRPr="00177EF5">
        <w:rPr>
          <w:rFonts w:cstheme="minorHAnsi"/>
          <w:color w:val="000000" w:themeColor="text1"/>
          <w:sz w:val="28"/>
          <w:szCs w:val="28"/>
          <w:lang w:val="ro-RO"/>
        </w:rPr>
        <w:t xml:space="preserve">Beneficiar: </w:t>
      </w:r>
      <w:r w:rsidR="00556F50" w:rsidRPr="00177EF5">
        <w:rPr>
          <w:rFonts w:cstheme="minorHAnsi"/>
          <w:color w:val="000000" w:themeColor="text1"/>
          <w:sz w:val="28"/>
          <w:szCs w:val="28"/>
          <w:lang w:val="ro-RO"/>
        </w:rPr>
        <w:t xml:space="preserve">Colegiul Tehnic Auto Traian Vuia Focsani </w:t>
      </w:r>
    </w:p>
    <w:p w:rsidR="00F3686C" w:rsidRPr="00177EF5" w:rsidRDefault="00F3686C" w:rsidP="00F3686C">
      <w:pPr>
        <w:rPr>
          <w:rFonts w:cstheme="minorHAnsi"/>
          <w:color w:val="000000" w:themeColor="text1"/>
          <w:sz w:val="28"/>
          <w:szCs w:val="28"/>
          <w:lang w:val="ro-RO"/>
        </w:rPr>
      </w:pPr>
      <w:r w:rsidRPr="00177EF5">
        <w:rPr>
          <w:rFonts w:cstheme="minorHAnsi"/>
          <w:color w:val="000000" w:themeColor="text1"/>
          <w:sz w:val="28"/>
          <w:szCs w:val="28"/>
          <w:lang w:val="ro-RO"/>
        </w:rPr>
        <w:t xml:space="preserve">Titlul subproiectului: </w:t>
      </w:r>
      <w:r w:rsidR="00556F50" w:rsidRPr="00177EF5">
        <w:rPr>
          <w:rFonts w:cstheme="minorHAnsi"/>
          <w:color w:val="000000" w:themeColor="text1"/>
          <w:sz w:val="28"/>
          <w:szCs w:val="28"/>
          <w:lang w:val="ro-RO"/>
        </w:rPr>
        <w:t>„Investeste in viitor”</w:t>
      </w:r>
    </w:p>
    <w:p w:rsidR="00F3686C" w:rsidRPr="00177EF5" w:rsidRDefault="00F3686C" w:rsidP="00F3686C">
      <w:pPr>
        <w:rPr>
          <w:rFonts w:cstheme="minorHAnsi"/>
          <w:color w:val="000000" w:themeColor="text1"/>
          <w:sz w:val="28"/>
          <w:szCs w:val="28"/>
          <w:lang w:val="ro-RO"/>
        </w:rPr>
      </w:pPr>
      <w:r w:rsidRPr="00177EF5">
        <w:rPr>
          <w:rFonts w:cstheme="minorHAnsi"/>
          <w:color w:val="000000" w:themeColor="text1"/>
          <w:sz w:val="28"/>
          <w:szCs w:val="28"/>
          <w:lang w:val="ro-RO"/>
        </w:rPr>
        <w:t xml:space="preserve">Acord de grant nr. </w:t>
      </w:r>
      <w:r w:rsidR="00556F50" w:rsidRPr="00177EF5">
        <w:rPr>
          <w:rFonts w:cstheme="minorHAnsi"/>
          <w:color w:val="000000" w:themeColor="text1"/>
          <w:sz w:val="28"/>
          <w:szCs w:val="28"/>
          <w:lang w:val="ro-RO"/>
        </w:rPr>
        <w:t>564/SGL/RII/01.10.2018</w:t>
      </w:r>
    </w:p>
    <w:p w:rsidR="00F3686C" w:rsidRPr="00177EF5" w:rsidRDefault="00F3686C" w:rsidP="00F3686C">
      <w:pPr>
        <w:jc w:val="both"/>
        <w:rPr>
          <w:rFonts w:cstheme="minorHAnsi"/>
          <w:color w:val="000000" w:themeColor="text1"/>
          <w:sz w:val="28"/>
          <w:szCs w:val="28"/>
          <w:lang w:val="ro-RO"/>
        </w:rPr>
      </w:pPr>
    </w:p>
    <w:p w:rsidR="00A5593E" w:rsidRPr="00177EF5" w:rsidRDefault="00A5593E" w:rsidP="00F3686C">
      <w:pPr>
        <w:jc w:val="center"/>
        <w:rPr>
          <w:rFonts w:cstheme="minorHAnsi"/>
          <w:color w:val="000000" w:themeColor="text1"/>
          <w:sz w:val="28"/>
          <w:szCs w:val="28"/>
          <w:lang w:val="ro-RO"/>
        </w:rPr>
      </w:pPr>
    </w:p>
    <w:p w:rsidR="00F3686C" w:rsidRPr="00177EF5" w:rsidRDefault="00F3686C" w:rsidP="00F3686C">
      <w:pPr>
        <w:jc w:val="center"/>
        <w:rPr>
          <w:rFonts w:cstheme="minorHAnsi"/>
          <w:color w:val="000000" w:themeColor="text1"/>
          <w:sz w:val="28"/>
          <w:szCs w:val="28"/>
          <w:lang w:val="ro-RO"/>
        </w:rPr>
      </w:pPr>
      <w:bookmarkStart w:id="2" w:name="_GoBack"/>
      <w:bookmarkEnd w:id="2"/>
      <w:r w:rsidRPr="00177EF5">
        <w:rPr>
          <w:rFonts w:cstheme="minorHAnsi"/>
          <w:color w:val="000000" w:themeColor="text1"/>
          <w:sz w:val="28"/>
          <w:szCs w:val="28"/>
          <w:lang w:val="ro-RO"/>
        </w:rPr>
        <w:t xml:space="preserve">FORMULAR DE SPECIFICAȚII TEHNICE </w:t>
      </w:r>
    </w:p>
    <w:p w:rsidR="00F3686C" w:rsidRPr="00177EF5" w:rsidRDefault="00F3686C" w:rsidP="00F3686C">
      <w:pPr>
        <w:tabs>
          <w:tab w:val="center" w:pos="4510"/>
        </w:tabs>
        <w:rPr>
          <w:rFonts w:cstheme="minorHAnsi"/>
          <w:i/>
          <w:color w:val="000000" w:themeColor="text1"/>
          <w:sz w:val="28"/>
          <w:szCs w:val="28"/>
          <w:lang w:val="ro-RO"/>
        </w:rPr>
      </w:pPr>
      <w:r w:rsidRPr="00177EF5">
        <w:rPr>
          <w:rFonts w:cstheme="minorHAnsi"/>
          <w:color w:val="000000" w:themeColor="text1"/>
          <w:sz w:val="28"/>
          <w:szCs w:val="28"/>
          <w:lang w:val="ro-RO"/>
        </w:rPr>
        <w:tab/>
        <w:t>Achiziția de bunuri</w:t>
      </w:r>
      <w:r w:rsidR="00A0513A">
        <w:rPr>
          <w:rFonts w:cstheme="minorHAnsi"/>
          <w:color w:val="000000" w:themeColor="text1"/>
          <w:sz w:val="28"/>
          <w:szCs w:val="28"/>
          <w:lang w:val="ro-RO"/>
        </w:rPr>
        <w:t xml:space="preserve"> – </w:t>
      </w:r>
      <w:r w:rsidR="005A04F8">
        <w:rPr>
          <w:rFonts w:cstheme="minorHAnsi"/>
          <w:color w:val="000000" w:themeColor="text1"/>
          <w:sz w:val="28"/>
          <w:szCs w:val="28"/>
          <w:lang w:val="ro-RO"/>
        </w:rPr>
        <w:t>Mobilier</w:t>
      </w:r>
    </w:p>
    <w:p w:rsidR="00F3686C" w:rsidRPr="00177EF5" w:rsidRDefault="00F3686C" w:rsidP="00F3686C">
      <w:pPr>
        <w:jc w:val="center"/>
        <w:rPr>
          <w:rFonts w:cstheme="minorHAnsi"/>
          <w:color w:val="000000" w:themeColor="text1"/>
          <w:sz w:val="28"/>
          <w:szCs w:val="28"/>
          <w:lang w:val="ro-RO"/>
        </w:rPr>
      </w:pPr>
    </w:p>
    <w:tbl>
      <w:tblPr>
        <w:tblW w:w="9322" w:type="dxa"/>
        <w:tblLook w:val="01E0"/>
      </w:tblPr>
      <w:tblGrid>
        <w:gridCol w:w="9322"/>
      </w:tblGrid>
      <w:tr w:rsidR="00F3686C" w:rsidRPr="00177EF5" w:rsidTr="004829B7">
        <w:tc>
          <w:tcPr>
            <w:tcW w:w="9322" w:type="dxa"/>
          </w:tcPr>
          <w:p w:rsidR="00F3686C" w:rsidRPr="00177EF5" w:rsidRDefault="00F3686C" w:rsidP="005A04F8">
            <w:pPr>
              <w:jc w:val="both"/>
              <w:rPr>
                <w:rFonts w:cstheme="minorHAnsi"/>
                <w:color w:val="000000" w:themeColor="text1"/>
                <w:sz w:val="28"/>
                <w:szCs w:val="28"/>
                <w:lang w:val="ro-RO"/>
              </w:rPr>
            </w:pPr>
            <w:r w:rsidRPr="00177EF5">
              <w:rPr>
                <w:rFonts w:cstheme="minorHAnsi"/>
                <w:color w:val="000000" w:themeColor="text1"/>
                <w:sz w:val="28"/>
                <w:szCs w:val="28"/>
                <w:lang w:val="ro-RO"/>
              </w:rPr>
              <w:t>Denumirea achiziției:</w:t>
            </w:r>
            <w:r w:rsidR="00494F7E">
              <w:rPr>
                <w:rFonts w:cstheme="minorHAnsi"/>
                <w:color w:val="000000" w:themeColor="text1"/>
                <w:sz w:val="28"/>
                <w:szCs w:val="28"/>
                <w:lang w:val="ro-RO"/>
              </w:rPr>
              <w:t xml:space="preserve"> </w:t>
            </w:r>
            <w:r w:rsidR="00494F7E" w:rsidRPr="00494F7E">
              <w:rPr>
                <w:rFonts w:cstheme="minorHAnsi"/>
                <w:b/>
                <w:color w:val="000000" w:themeColor="text1"/>
                <w:sz w:val="28"/>
                <w:szCs w:val="28"/>
                <w:lang w:val="ro-RO"/>
              </w:rPr>
              <w:t xml:space="preserve">Achizitie </w:t>
            </w:r>
            <w:r w:rsidR="002D5D6A">
              <w:rPr>
                <w:rFonts w:cstheme="minorHAnsi"/>
                <w:b/>
                <w:color w:val="000000" w:themeColor="text1"/>
                <w:sz w:val="28"/>
                <w:szCs w:val="28"/>
                <w:lang w:val="ro-RO"/>
              </w:rPr>
              <w:t>de bunuri</w:t>
            </w:r>
            <w:r w:rsidR="00494F7E" w:rsidRPr="00494F7E">
              <w:rPr>
                <w:rFonts w:cstheme="minorHAnsi"/>
                <w:b/>
                <w:color w:val="000000" w:themeColor="text1"/>
                <w:sz w:val="28"/>
                <w:szCs w:val="28"/>
                <w:lang w:val="ro-RO"/>
              </w:rPr>
              <w:t xml:space="preserve"> </w:t>
            </w:r>
            <w:r w:rsidR="00A0513A">
              <w:rPr>
                <w:rFonts w:cstheme="minorHAnsi"/>
                <w:b/>
                <w:color w:val="000000" w:themeColor="text1"/>
                <w:sz w:val="28"/>
                <w:szCs w:val="28"/>
                <w:lang w:val="ro-RO"/>
              </w:rPr>
              <w:t xml:space="preserve">- </w:t>
            </w:r>
            <w:r w:rsidR="005A04F8">
              <w:rPr>
                <w:rFonts w:cstheme="minorHAnsi"/>
                <w:b/>
                <w:color w:val="000000" w:themeColor="text1"/>
                <w:sz w:val="28"/>
                <w:szCs w:val="28"/>
                <w:lang w:val="ro-RO"/>
              </w:rPr>
              <w:t>Mobilier</w:t>
            </w:r>
          </w:p>
        </w:tc>
      </w:tr>
    </w:tbl>
    <w:p w:rsidR="00F3686C" w:rsidRPr="00177EF5" w:rsidRDefault="00F3686C" w:rsidP="00F3686C">
      <w:pPr>
        <w:jc w:val="center"/>
        <w:rPr>
          <w:rFonts w:cstheme="minorHAnsi"/>
          <w:color w:val="000000" w:themeColor="text1"/>
          <w:sz w:val="28"/>
          <w:szCs w:val="28"/>
          <w:lang w:val="ro-RO"/>
        </w:rPr>
      </w:pPr>
    </w:p>
    <w:tbl>
      <w:tblPr>
        <w:tblW w:w="88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883"/>
      </w:tblGrid>
      <w:tr w:rsidR="00494F7E" w:rsidRPr="00177EF5" w:rsidTr="00494F7E">
        <w:trPr>
          <w:tblHeader/>
        </w:trPr>
        <w:tc>
          <w:tcPr>
            <w:tcW w:w="8883" w:type="dxa"/>
            <w:shd w:val="clear" w:color="auto" w:fill="F2F2F2"/>
          </w:tcPr>
          <w:p w:rsidR="00494F7E" w:rsidRPr="00494F7E" w:rsidRDefault="00494F7E" w:rsidP="004829B7">
            <w:pPr>
              <w:jc w:val="center"/>
              <w:rPr>
                <w:rFonts w:cstheme="minorHAnsi"/>
                <w:b/>
                <w:color w:val="000000" w:themeColor="text1"/>
                <w:sz w:val="28"/>
                <w:szCs w:val="28"/>
                <w:lang w:val="ro-RO"/>
              </w:rPr>
            </w:pPr>
            <w:r w:rsidRPr="00494F7E">
              <w:rPr>
                <w:rFonts w:cstheme="minorHAnsi"/>
                <w:b/>
                <w:color w:val="000000" w:themeColor="text1"/>
                <w:sz w:val="28"/>
                <w:szCs w:val="28"/>
                <w:lang w:val="ro-RO"/>
              </w:rPr>
              <w:t xml:space="preserve">Specificații tehnice solicitate </w:t>
            </w:r>
          </w:p>
        </w:tc>
      </w:tr>
      <w:tr w:rsidR="00494F7E" w:rsidRPr="00177EF5" w:rsidTr="00494F7E">
        <w:tc>
          <w:tcPr>
            <w:tcW w:w="8883" w:type="dxa"/>
            <w:vAlign w:val="bottom"/>
          </w:tcPr>
          <w:p w:rsidR="00494F7E" w:rsidRPr="005A04F8" w:rsidRDefault="00494F7E" w:rsidP="005A04F8">
            <w:pPr>
              <w:rPr>
                <w:rFonts w:cstheme="minorHAnsi"/>
                <w:b/>
                <w:i/>
                <w:color w:val="000000" w:themeColor="text1"/>
                <w:sz w:val="28"/>
                <w:szCs w:val="28"/>
              </w:rPr>
            </w:pPr>
            <w:r w:rsidRPr="00177EF5">
              <w:rPr>
                <w:rFonts w:cstheme="minorHAnsi"/>
                <w:b/>
                <w:i/>
                <w:color w:val="000000" w:themeColor="text1"/>
                <w:sz w:val="28"/>
                <w:szCs w:val="28"/>
                <w:lang w:val="ro-RO"/>
              </w:rPr>
              <w:t>Denumire produs –</w:t>
            </w:r>
            <w:r w:rsidR="005A04F8">
              <w:rPr>
                <w:rFonts w:cstheme="minorHAnsi"/>
                <w:b/>
                <w:i/>
                <w:color w:val="000000" w:themeColor="text1"/>
                <w:sz w:val="28"/>
                <w:szCs w:val="28"/>
                <w:lang w:val="ro-RO"/>
              </w:rPr>
              <w:t>Mobilier</w:t>
            </w:r>
            <w:r w:rsidR="005A04F8">
              <w:rPr>
                <w:rFonts w:cstheme="minorHAnsi"/>
                <w:b/>
                <w:i/>
                <w:color w:val="000000" w:themeColor="text1"/>
                <w:sz w:val="28"/>
                <w:szCs w:val="28"/>
              </w:rPr>
              <w:t>: 1 catedra, 10 pupitre, 11 scaune</w:t>
            </w:r>
          </w:p>
        </w:tc>
      </w:tr>
      <w:tr w:rsidR="00494F7E" w:rsidRPr="00177EF5" w:rsidTr="00494F7E">
        <w:tc>
          <w:tcPr>
            <w:tcW w:w="8883" w:type="dxa"/>
            <w:vAlign w:val="bottom"/>
          </w:tcPr>
          <w:p w:rsidR="00494F7E" w:rsidRPr="00177EF5" w:rsidRDefault="00494F7E" w:rsidP="00A0513A">
            <w:pPr>
              <w:ind w:left="-13" w:firstLine="13"/>
              <w:rPr>
                <w:rFonts w:cstheme="minorHAnsi"/>
                <w:b/>
                <w:i/>
                <w:color w:val="000000" w:themeColor="text1"/>
                <w:sz w:val="28"/>
                <w:szCs w:val="28"/>
                <w:lang w:val="ro-RO"/>
              </w:rPr>
            </w:pPr>
            <w:r w:rsidRPr="00177EF5">
              <w:rPr>
                <w:rFonts w:cstheme="minorHAnsi"/>
                <w:b/>
                <w:i/>
                <w:color w:val="000000" w:themeColor="text1"/>
                <w:sz w:val="28"/>
                <w:szCs w:val="28"/>
                <w:lang w:val="ro-RO"/>
              </w:rPr>
              <w:t xml:space="preserve">Descriere </w:t>
            </w:r>
            <w:r w:rsidR="00A0513A">
              <w:rPr>
                <w:rFonts w:cstheme="minorHAnsi"/>
                <w:b/>
                <w:i/>
                <w:color w:val="000000" w:themeColor="text1"/>
                <w:sz w:val="28"/>
                <w:szCs w:val="28"/>
                <w:lang w:val="ro-RO"/>
              </w:rPr>
              <w:t xml:space="preserve">generală – </w:t>
            </w:r>
            <w:r w:rsidR="005A04F8">
              <w:rPr>
                <w:rFonts w:cstheme="minorHAnsi"/>
                <w:b/>
                <w:i/>
                <w:color w:val="000000" w:themeColor="text1"/>
                <w:sz w:val="28"/>
                <w:szCs w:val="28"/>
                <w:lang w:val="ro-RO"/>
              </w:rPr>
              <w:t>Mobilier</w:t>
            </w:r>
            <w:r w:rsidR="005A04F8">
              <w:rPr>
                <w:rFonts w:cstheme="minorHAnsi"/>
                <w:b/>
                <w:i/>
                <w:color w:val="000000" w:themeColor="text1"/>
                <w:sz w:val="28"/>
                <w:szCs w:val="28"/>
              </w:rPr>
              <w:t>: 1 catedra, 10 pupitre, 11 scaune</w:t>
            </w:r>
          </w:p>
        </w:tc>
      </w:tr>
      <w:tr w:rsidR="00494F7E" w:rsidRPr="00177EF5" w:rsidTr="00494F7E">
        <w:tc>
          <w:tcPr>
            <w:tcW w:w="8883" w:type="dxa"/>
            <w:vAlign w:val="bottom"/>
          </w:tcPr>
          <w:p w:rsidR="00494F7E" w:rsidRPr="00494F7E" w:rsidRDefault="00494F7E" w:rsidP="004829B7">
            <w:pPr>
              <w:ind w:left="-13" w:firstLine="13"/>
              <w:rPr>
                <w:rFonts w:cstheme="minorHAnsi"/>
                <w:b/>
                <w:i/>
                <w:color w:val="000000" w:themeColor="text1"/>
                <w:sz w:val="28"/>
                <w:szCs w:val="28"/>
                <w:lang w:val="ro-RO"/>
              </w:rPr>
            </w:pPr>
            <w:r>
              <w:rPr>
                <w:rFonts w:cstheme="minorHAnsi"/>
                <w:b/>
                <w:i/>
                <w:color w:val="000000" w:themeColor="text1"/>
                <w:sz w:val="28"/>
                <w:szCs w:val="28"/>
                <w:lang w:val="ro-RO"/>
              </w:rPr>
              <w:t xml:space="preserve"> </w:t>
            </w:r>
            <w:r w:rsidRPr="00494F7E">
              <w:rPr>
                <w:rFonts w:cstheme="minorHAnsi"/>
                <w:b/>
                <w:i/>
                <w:color w:val="000000" w:themeColor="text1"/>
                <w:sz w:val="28"/>
                <w:szCs w:val="28"/>
                <w:lang w:val="ro-RO"/>
              </w:rPr>
              <w:t>Detalii specifice şi standarde tehnice minim acceptate de către Beneficiar:</w:t>
            </w:r>
          </w:p>
          <w:p w:rsidR="00494F7E" w:rsidRDefault="00555357" w:rsidP="008A2A9D">
            <w:pPr>
              <w:ind w:left="-13" w:firstLine="13"/>
              <w:rPr>
                <w:rFonts w:cstheme="minorHAnsi"/>
                <w:b/>
                <w:i/>
                <w:color w:val="000000" w:themeColor="text1"/>
                <w:sz w:val="28"/>
                <w:szCs w:val="28"/>
                <w:lang w:val="ro-RO"/>
              </w:rPr>
            </w:pPr>
            <w:r>
              <w:rPr>
                <w:rFonts w:cstheme="minorHAnsi"/>
                <w:b/>
                <w:i/>
                <w:color w:val="000000" w:themeColor="text1"/>
                <w:sz w:val="28"/>
                <w:szCs w:val="28"/>
                <w:lang w:val="ro-RO"/>
              </w:rPr>
              <w:t>Ambalarea sa fie facuta corespunzator pentru ca produsul sa fie transportat in conditii optime.</w:t>
            </w:r>
          </w:p>
          <w:p w:rsidR="008A2A9D" w:rsidRDefault="008A2A9D" w:rsidP="008A2A9D">
            <w:pPr>
              <w:ind w:left="-13" w:firstLine="13"/>
              <w:rPr>
                <w:rFonts w:cstheme="minorHAnsi"/>
                <w:b/>
                <w:i/>
                <w:color w:val="000000" w:themeColor="text1"/>
                <w:sz w:val="28"/>
                <w:szCs w:val="28"/>
                <w:lang w:val="ro-RO"/>
              </w:rPr>
            </w:pPr>
            <w:r>
              <w:rPr>
                <w:rFonts w:cstheme="minorHAnsi"/>
                <w:b/>
                <w:i/>
                <w:color w:val="000000" w:themeColor="text1"/>
                <w:sz w:val="28"/>
                <w:szCs w:val="28"/>
                <w:lang w:val="ro-RO"/>
              </w:rPr>
              <w:t>Caracteristici catedra: 120x60x75 cm. Structura metalica vopsita electrostatic,laterale si alte elemente din pal melaminat. Structura metalica din otel, pal melaminat. Finisaj: vopsire electrostatica</w:t>
            </w:r>
          </w:p>
          <w:p w:rsidR="008A2A9D" w:rsidRDefault="008A2A9D" w:rsidP="008A2A9D">
            <w:pPr>
              <w:ind w:left="-13" w:firstLine="13"/>
              <w:rPr>
                <w:rFonts w:cstheme="minorHAnsi"/>
                <w:b/>
                <w:i/>
                <w:color w:val="000000" w:themeColor="text1"/>
                <w:sz w:val="28"/>
                <w:szCs w:val="28"/>
                <w:lang w:val="ro-RO"/>
              </w:rPr>
            </w:pPr>
            <w:r>
              <w:rPr>
                <w:rFonts w:cstheme="minorHAnsi"/>
                <w:b/>
                <w:i/>
                <w:color w:val="000000" w:themeColor="text1"/>
                <w:sz w:val="28"/>
                <w:szCs w:val="28"/>
                <w:lang w:val="ro-RO"/>
              </w:rPr>
              <w:t>Caracteristici scaun: Inaltime la sezut 41 cm. Structura metalica din teava rectangulara de 20x20 mm vopsita electrostatic cu elemente de protectie pardoseala. Sezut si spatar din lemn lacuit. Finisaj structura metalica vopsire electrostatic negru</w:t>
            </w:r>
          </w:p>
          <w:p w:rsidR="008A2A9D" w:rsidRDefault="008A2A9D" w:rsidP="008A2A9D">
            <w:pPr>
              <w:ind w:left="-13" w:firstLine="13"/>
              <w:rPr>
                <w:rFonts w:cstheme="minorHAnsi"/>
                <w:b/>
                <w:i/>
                <w:color w:val="000000" w:themeColor="text1"/>
                <w:sz w:val="28"/>
                <w:szCs w:val="28"/>
                <w:lang w:val="ro-RO"/>
              </w:rPr>
            </w:pPr>
            <w:r>
              <w:rPr>
                <w:rFonts w:cstheme="minorHAnsi"/>
                <w:b/>
                <w:i/>
                <w:color w:val="000000" w:themeColor="text1"/>
                <w:sz w:val="28"/>
                <w:szCs w:val="28"/>
                <w:lang w:val="ro-RO"/>
              </w:rPr>
              <w:t xml:space="preserve">Caracteristici pupitre: </w:t>
            </w:r>
            <w:r w:rsidR="00EE68F5">
              <w:rPr>
                <w:rFonts w:cstheme="minorHAnsi"/>
                <w:b/>
                <w:i/>
                <w:color w:val="000000" w:themeColor="text1"/>
                <w:sz w:val="28"/>
                <w:szCs w:val="28"/>
                <w:lang w:val="ro-RO"/>
              </w:rPr>
              <w:t xml:space="preserve">Inaltime 76 cm, blat rotunjit la colturi din pal 70x50 cm. </w:t>
            </w:r>
            <w:r w:rsidR="00AD0F26">
              <w:rPr>
                <w:rFonts w:cstheme="minorHAnsi"/>
                <w:b/>
                <w:i/>
                <w:color w:val="000000" w:themeColor="text1"/>
                <w:sz w:val="28"/>
                <w:szCs w:val="28"/>
                <w:lang w:val="ro-RO"/>
              </w:rPr>
              <w:t>Fix, cadru din teava de otel, vopsit in camp electrostatic, culoare negru.</w:t>
            </w:r>
            <w:r w:rsidR="00EE68F5">
              <w:rPr>
                <w:rFonts w:cstheme="minorHAnsi"/>
                <w:b/>
                <w:i/>
                <w:color w:val="000000" w:themeColor="text1"/>
                <w:sz w:val="28"/>
                <w:szCs w:val="28"/>
                <w:lang w:val="ro-RO"/>
              </w:rPr>
              <w:t xml:space="preserve"> </w:t>
            </w:r>
          </w:p>
          <w:p w:rsidR="008A2A9D" w:rsidRPr="00177EF5" w:rsidRDefault="008A2A9D" w:rsidP="00AD0F26">
            <w:pPr>
              <w:rPr>
                <w:rFonts w:cstheme="minorHAnsi"/>
                <w:i/>
                <w:color w:val="000000" w:themeColor="text1"/>
                <w:sz w:val="28"/>
                <w:szCs w:val="28"/>
                <w:lang w:val="ro-RO"/>
              </w:rPr>
            </w:pPr>
          </w:p>
        </w:tc>
      </w:tr>
    </w:tbl>
    <w:p w:rsidR="00177EF5" w:rsidRPr="00177EF5" w:rsidRDefault="00177EF5" w:rsidP="00F3686C">
      <w:pPr>
        <w:rPr>
          <w:rFonts w:cstheme="minorHAnsi"/>
          <w:color w:val="000000" w:themeColor="text1"/>
          <w:sz w:val="28"/>
          <w:szCs w:val="28"/>
          <w:lang w:val="ro-RO"/>
        </w:rPr>
      </w:pPr>
    </w:p>
    <w:p w:rsidR="00F3686C" w:rsidRDefault="009375A2" w:rsidP="00F3686C">
      <w:pPr>
        <w:rPr>
          <w:rFonts w:cstheme="minorHAnsi"/>
          <w:color w:val="000000" w:themeColor="text1"/>
          <w:sz w:val="28"/>
          <w:szCs w:val="28"/>
          <w:lang w:val="ro-RO"/>
        </w:rPr>
      </w:pPr>
      <w:r>
        <w:rPr>
          <w:rFonts w:cstheme="minorHAnsi"/>
          <w:color w:val="000000" w:themeColor="text1"/>
          <w:sz w:val="28"/>
          <w:szCs w:val="28"/>
          <w:lang w:val="ro-RO"/>
        </w:rPr>
        <w:t xml:space="preserve">    </w:t>
      </w:r>
      <w:r w:rsidR="004F5D31">
        <w:rPr>
          <w:rFonts w:cstheme="minorHAnsi"/>
          <w:color w:val="000000" w:themeColor="text1"/>
          <w:sz w:val="28"/>
          <w:szCs w:val="28"/>
          <w:lang w:val="ro-RO"/>
        </w:rPr>
        <w:t>Nume, prenume c</w:t>
      </w:r>
      <w:r w:rsidR="00177EF5">
        <w:rPr>
          <w:rFonts w:cstheme="minorHAnsi"/>
          <w:color w:val="000000" w:themeColor="text1"/>
          <w:sz w:val="28"/>
          <w:szCs w:val="28"/>
          <w:lang w:val="ro-RO"/>
        </w:rPr>
        <w:t>oordonator grant</w:t>
      </w:r>
      <w:r>
        <w:rPr>
          <w:rFonts w:cstheme="minorHAnsi"/>
          <w:color w:val="000000" w:themeColor="text1"/>
          <w:sz w:val="28"/>
          <w:szCs w:val="28"/>
          <w:lang w:val="ro-RO"/>
        </w:rPr>
        <w:t xml:space="preserve">                             Responsabil achizitii,</w:t>
      </w:r>
    </w:p>
    <w:p w:rsidR="00494F7E" w:rsidRDefault="009375A2" w:rsidP="00F3686C">
      <w:pPr>
        <w:rPr>
          <w:rFonts w:cstheme="minorHAnsi"/>
          <w:color w:val="000000" w:themeColor="text1"/>
          <w:sz w:val="28"/>
          <w:szCs w:val="28"/>
          <w:lang w:val="ro-RO"/>
        </w:rPr>
      </w:pPr>
      <w:r>
        <w:rPr>
          <w:rFonts w:cstheme="minorHAnsi"/>
          <w:color w:val="000000" w:themeColor="text1"/>
          <w:sz w:val="28"/>
          <w:szCs w:val="28"/>
          <w:lang w:val="ro-RO"/>
        </w:rPr>
        <w:t xml:space="preserve">                          </w:t>
      </w:r>
      <w:r w:rsidR="00494F7E">
        <w:rPr>
          <w:rFonts w:cstheme="minorHAnsi"/>
          <w:color w:val="000000" w:themeColor="text1"/>
          <w:sz w:val="28"/>
          <w:szCs w:val="28"/>
          <w:lang w:val="ro-RO"/>
        </w:rPr>
        <w:t xml:space="preserve"> Director,</w:t>
      </w:r>
    </w:p>
    <w:p w:rsidR="00177EF5" w:rsidRPr="00177EF5" w:rsidRDefault="009375A2" w:rsidP="00F3686C">
      <w:pPr>
        <w:rPr>
          <w:rFonts w:cstheme="minorHAnsi"/>
          <w:color w:val="000000" w:themeColor="text1"/>
          <w:sz w:val="28"/>
          <w:szCs w:val="28"/>
          <w:lang w:val="ro-RO"/>
        </w:rPr>
      </w:pPr>
      <w:r>
        <w:rPr>
          <w:rFonts w:cstheme="minorHAnsi"/>
          <w:color w:val="000000" w:themeColor="text1"/>
          <w:sz w:val="28"/>
          <w:szCs w:val="28"/>
          <w:lang w:val="ro-RO"/>
        </w:rPr>
        <w:t xml:space="preserve">    </w:t>
      </w:r>
      <w:r w:rsidR="00494F7E">
        <w:rPr>
          <w:rFonts w:cstheme="minorHAnsi"/>
          <w:color w:val="000000" w:themeColor="text1"/>
          <w:sz w:val="28"/>
          <w:szCs w:val="28"/>
          <w:lang w:val="ro-RO"/>
        </w:rPr>
        <w:t xml:space="preserve">Prof. Ing. </w:t>
      </w:r>
      <w:r w:rsidR="00177EF5">
        <w:rPr>
          <w:rFonts w:cstheme="minorHAnsi"/>
          <w:color w:val="000000" w:themeColor="text1"/>
          <w:sz w:val="28"/>
          <w:szCs w:val="28"/>
          <w:lang w:val="ro-RO"/>
        </w:rPr>
        <w:t xml:space="preserve">  Balaban Elena Luminita</w:t>
      </w:r>
      <w:r>
        <w:rPr>
          <w:rFonts w:cstheme="minorHAnsi"/>
          <w:color w:val="000000" w:themeColor="text1"/>
          <w:sz w:val="28"/>
          <w:szCs w:val="28"/>
          <w:lang w:val="ro-RO"/>
        </w:rPr>
        <w:t xml:space="preserve">                       Georgescu Mariana  Alina</w:t>
      </w:r>
    </w:p>
    <w:p w:rsidR="00F3686C" w:rsidRDefault="00177EF5" w:rsidP="00F3686C">
      <w:pPr>
        <w:rPr>
          <w:rFonts w:cstheme="minorHAnsi"/>
          <w:color w:val="000000" w:themeColor="text1"/>
          <w:sz w:val="28"/>
          <w:szCs w:val="28"/>
          <w:lang w:val="ro-RO"/>
        </w:rPr>
      </w:pPr>
      <w:r>
        <w:rPr>
          <w:rFonts w:cstheme="minorHAnsi"/>
          <w:color w:val="000000" w:themeColor="text1"/>
          <w:sz w:val="28"/>
          <w:szCs w:val="28"/>
          <w:lang w:val="ro-RO"/>
        </w:rPr>
        <w:t xml:space="preserve">                                                 </w:t>
      </w:r>
      <w:r w:rsidR="00494F7E">
        <w:rPr>
          <w:rFonts w:cstheme="minorHAnsi"/>
          <w:color w:val="000000" w:themeColor="text1"/>
          <w:sz w:val="28"/>
          <w:szCs w:val="28"/>
          <w:lang w:val="ro-RO"/>
        </w:rPr>
        <w:t xml:space="preserve">   </w:t>
      </w:r>
    </w:p>
    <w:p w:rsidR="00177EF5" w:rsidRDefault="00177EF5" w:rsidP="00F3686C">
      <w:pPr>
        <w:rPr>
          <w:rFonts w:cstheme="minorHAnsi"/>
          <w:color w:val="000000" w:themeColor="text1"/>
          <w:sz w:val="28"/>
          <w:szCs w:val="28"/>
          <w:lang w:val="ro-RO"/>
        </w:rPr>
      </w:pPr>
    </w:p>
    <w:p w:rsidR="00494F7E" w:rsidRDefault="00494F7E" w:rsidP="00F3686C">
      <w:pPr>
        <w:rPr>
          <w:rFonts w:cstheme="minorHAnsi"/>
          <w:color w:val="000000" w:themeColor="text1"/>
          <w:sz w:val="28"/>
          <w:szCs w:val="28"/>
          <w:lang w:val="ro-RO"/>
        </w:rPr>
      </w:pPr>
    </w:p>
    <w:p w:rsidR="00F3686C" w:rsidRDefault="00177EF5" w:rsidP="00F3686C">
      <w:pPr>
        <w:rPr>
          <w:rFonts w:cstheme="minorHAnsi"/>
          <w:color w:val="000000" w:themeColor="text1"/>
          <w:sz w:val="28"/>
          <w:szCs w:val="28"/>
          <w:lang w:val="ro-RO"/>
        </w:rPr>
      </w:pPr>
      <w:r>
        <w:rPr>
          <w:rFonts w:cstheme="minorHAnsi"/>
          <w:color w:val="000000" w:themeColor="text1"/>
          <w:sz w:val="28"/>
          <w:szCs w:val="28"/>
          <w:lang w:val="ro-RO"/>
        </w:rPr>
        <w:t xml:space="preserve">      </w:t>
      </w:r>
      <w:r w:rsidR="00F3686C" w:rsidRPr="00177EF5">
        <w:rPr>
          <w:rFonts w:cstheme="minorHAnsi"/>
          <w:color w:val="000000" w:themeColor="text1"/>
          <w:sz w:val="28"/>
          <w:szCs w:val="28"/>
          <w:lang w:val="ro-RO"/>
        </w:rPr>
        <w:t>Data</w:t>
      </w:r>
      <w:r>
        <w:rPr>
          <w:rFonts w:cstheme="minorHAnsi"/>
          <w:color w:val="000000" w:themeColor="text1"/>
          <w:sz w:val="28"/>
          <w:szCs w:val="28"/>
          <w:lang w:val="ro-RO"/>
        </w:rPr>
        <w:t>,</w:t>
      </w:r>
    </w:p>
    <w:p w:rsidR="00177EF5" w:rsidRPr="00177EF5" w:rsidRDefault="005A04F8" w:rsidP="00F3686C">
      <w:pPr>
        <w:rPr>
          <w:rFonts w:cstheme="minorHAnsi"/>
          <w:color w:val="000000" w:themeColor="text1"/>
          <w:sz w:val="28"/>
          <w:szCs w:val="28"/>
          <w:lang w:val="ro-RO"/>
        </w:rPr>
      </w:pPr>
      <w:r>
        <w:rPr>
          <w:rFonts w:cstheme="minorHAnsi"/>
          <w:color w:val="000000" w:themeColor="text1"/>
          <w:sz w:val="28"/>
          <w:szCs w:val="28"/>
          <w:lang w:val="ro-RO"/>
        </w:rPr>
        <w:t>19.08</w:t>
      </w:r>
      <w:r w:rsidR="00555357">
        <w:rPr>
          <w:rFonts w:cstheme="minorHAnsi"/>
          <w:color w:val="000000" w:themeColor="text1"/>
          <w:sz w:val="28"/>
          <w:szCs w:val="28"/>
          <w:lang w:val="ro-RO"/>
        </w:rPr>
        <w:t>.2020</w:t>
      </w:r>
    </w:p>
    <w:p w:rsidR="00F3686C" w:rsidRPr="00177EF5" w:rsidRDefault="00F3686C" w:rsidP="00F3686C">
      <w:pPr>
        <w:jc w:val="right"/>
        <w:rPr>
          <w:rFonts w:cstheme="minorHAnsi"/>
          <w:color w:val="000000" w:themeColor="text1"/>
          <w:sz w:val="28"/>
          <w:szCs w:val="28"/>
          <w:lang w:val="ro-RO"/>
        </w:rPr>
      </w:pPr>
    </w:p>
    <w:p w:rsidR="00F3686C" w:rsidRPr="00177EF5" w:rsidRDefault="00F3686C" w:rsidP="00F3686C">
      <w:pPr>
        <w:jc w:val="right"/>
        <w:rPr>
          <w:rFonts w:cstheme="minorHAnsi"/>
          <w:color w:val="000000" w:themeColor="text1"/>
          <w:sz w:val="28"/>
          <w:szCs w:val="28"/>
          <w:lang w:val="ro-RO"/>
        </w:rPr>
      </w:pPr>
    </w:p>
    <w:p w:rsidR="00F3686C" w:rsidRPr="00177EF5" w:rsidRDefault="00F3686C" w:rsidP="00F3686C">
      <w:pPr>
        <w:jc w:val="right"/>
        <w:rPr>
          <w:rFonts w:cstheme="minorHAnsi"/>
          <w:color w:val="000000" w:themeColor="text1"/>
          <w:sz w:val="28"/>
          <w:szCs w:val="28"/>
          <w:lang w:val="ro-RO"/>
        </w:rPr>
      </w:pPr>
    </w:p>
    <w:sectPr w:rsidR="00F3686C" w:rsidRPr="00177EF5" w:rsidSect="00177EF5">
      <w:headerReference w:type="default" r:id="rId7"/>
      <w:footerReference w:type="even" r:id="rId8"/>
      <w:footerReference w:type="default" r:id="rId9"/>
      <w:pgSz w:w="11901" w:h="16817" w:code="9"/>
      <w:pgMar w:top="1440" w:right="1440" w:bottom="567" w:left="1440" w:header="357"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6C31" w:rsidRDefault="00616C31">
      <w:r>
        <w:separator/>
      </w:r>
    </w:p>
  </w:endnote>
  <w:endnote w:type="continuationSeparator" w:id="0">
    <w:p w:rsidR="00616C31" w:rsidRDefault="00616C3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65" w:rsidRDefault="0037234B" w:rsidP="002A28FA">
    <w:pPr>
      <w:pStyle w:val="Footer"/>
      <w:framePr w:wrap="around" w:vAnchor="text" w:hAnchor="margin" w:xAlign="center" w:y="1"/>
      <w:rPr>
        <w:rStyle w:val="PageNumber"/>
      </w:rPr>
    </w:pPr>
    <w:r>
      <w:rPr>
        <w:rStyle w:val="PageNumber"/>
      </w:rPr>
      <w:fldChar w:fldCharType="begin"/>
    </w:r>
    <w:r w:rsidR="00806065">
      <w:rPr>
        <w:rStyle w:val="PageNumber"/>
      </w:rPr>
      <w:instrText xml:space="preserve">PAGE  </w:instrText>
    </w:r>
    <w:r>
      <w:rPr>
        <w:rStyle w:val="PageNumber"/>
      </w:rPr>
      <w:fldChar w:fldCharType="end"/>
    </w:r>
  </w:p>
  <w:p w:rsidR="00806065" w:rsidRDefault="0080606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065" w:rsidRPr="0027366A" w:rsidRDefault="00806065" w:rsidP="00E05DAB">
    <w:pPr>
      <w:pStyle w:val="Footer"/>
      <w:jc w:val="center"/>
      <w:rPr>
        <w:rFonts w:ascii="Arial" w:hAnsi="Arial" w:cs="Aria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6C31" w:rsidRDefault="00616C31">
      <w:r>
        <w:separator/>
      </w:r>
    </w:p>
  </w:footnote>
  <w:footnote w:type="continuationSeparator" w:id="0">
    <w:p w:rsidR="00616C31" w:rsidRDefault="00616C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C09" w:rsidRDefault="00E05C0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43E2C6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3FB446E"/>
    <w:multiLevelType w:val="hybridMultilevel"/>
    <w:tmpl w:val="EB0499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1B765E9"/>
    <w:multiLevelType w:val="hybridMultilevel"/>
    <w:tmpl w:val="ED6CF3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3F575FD"/>
    <w:multiLevelType w:val="hybridMultilevel"/>
    <w:tmpl w:val="94AC235A"/>
    <w:lvl w:ilvl="0" w:tplc="92A6570C">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65019A0"/>
    <w:multiLevelType w:val="hybridMultilevel"/>
    <w:tmpl w:val="78DCF7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E2B1D42"/>
    <w:multiLevelType w:val="hybridMultilevel"/>
    <w:tmpl w:val="4446B6D6"/>
    <w:lvl w:ilvl="0" w:tplc="244E078C">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3"/>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20"/>
  <w:hyphenationZone w:val="425"/>
  <w:noPunctuationKerning/>
  <w:characterSpacingControl w:val="doNotCompress"/>
  <w:hdrShapeDefaults>
    <o:shapedefaults v:ext="edit" spidmax="28674"/>
  </w:hdrShapeDefaults>
  <w:footnotePr>
    <w:footnote w:id="-1"/>
    <w:footnote w:id="0"/>
  </w:footnotePr>
  <w:endnotePr>
    <w:endnote w:id="-1"/>
    <w:endnote w:id="0"/>
  </w:endnotePr>
  <w:compat/>
  <w:rsids>
    <w:rsidRoot w:val="005A6577"/>
    <w:rsid w:val="0001680F"/>
    <w:rsid w:val="00016F16"/>
    <w:rsid w:val="00022ED1"/>
    <w:rsid w:val="0005669F"/>
    <w:rsid w:val="0006064D"/>
    <w:rsid w:val="00065811"/>
    <w:rsid w:val="00076655"/>
    <w:rsid w:val="0009504E"/>
    <w:rsid w:val="000A1024"/>
    <w:rsid w:val="000A2328"/>
    <w:rsid w:val="000F0DE6"/>
    <w:rsid w:val="001402C2"/>
    <w:rsid w:val="001439AD"/>
    <w:rsid w:val="00177EF5"/>
    <w:rsid w:val="00184799"/>
    <w:rsid w:val="001867AB"/>
    <w:rsid w:val="0019618F"/>
    <w:rsid w:val="00200FAB"/>
    <w:rsid w:val="00210FCD"/>
    <w:rsid w:val="00250860"/>
    <w:rsid w:val="0027366A"/>
    <w:rsid w:val="002A28FA"/>
    <w:rsid w:val="002A4C08"/>
    <w:rsid w:val="002C65A1"/>
    <w:rsid w:val="002D3DCF"/>
    <w:rsid w:val="002D5D6A"/>
    <w:rsid w:val="0032688F"/>
    <w:rsid w:val="0037234B"/>
    <w:rsid w:val="003727A2"/>
    <w:rsid w:val="00372C00"/>
    <w:rsid w:val="00386355"/>
    <w:rsid w:val="003D5AEB"/>
    <w:rsid w:val="0040302D"/>
    <w:rsid w:val="00412260"/>
    <w:rsid w:val="0041655E"/>
    <w:rsid w:val="00422556"/>
    <w:rsid w:val="0045586E"/>
    <w:rsid w:val="00482463"/>
    <w:rsid w:val="00494F7E"/>
    <w:rsid w:val="004F5D31"/>
    <w:rsid w:val="00530143"/>
    <w:rsid w:val="00554B5D"/>
    <w:rsid w:val="00555357"/>
    <w:rsid w:val="00556F50"/>
    <w:rsid w:val="00586264"/>
    <w:rsid w:val="005A04F8"/>
    <w:rsid w:val="005A594E"/>
    <w:rsid w:val="005A6577"/>
    <w:rsid w:val="005C4A50"/>
    <w:rsid w:val="005E6C26"/>
    <w:rsid w:val="005F50A2"/>
    <w:rsid w:val="0061103C"/>
    <w:rsid w:val="00616C31"/>
    <w:rsid w:val="006232E4"/>
    <w:rsid w:val="006303CC"/>
    <w:rsid w:val="0064023A"/>
    <w:rsid w:val="00643632"/>
    <w:rsid w:val="00651C78"/>
    <w:rsid w:val="006819B9"/>
    <w:rsid w:val="007000AF"/>
    <w:rsid w:val="00700C1D"/>
    <w:rsid w:val="0070598E"/>
    <w:rsid w:val="00724921"/>
    <w:rsid w:val="00750F5C"/>
    <w:rsid w:val="00756D7D"/>
    <w:rsid w:val="00771A4B"/>
    <w:rsid w:val="00771D04"/>
    <w:rsid w:val="00806065"/>
    <w:rsid w:val="00845CAB"/>
    <w:rsid w:val="008462B8"/>
    <w:rsid w:val="0086576D"/>
    <w:rsid w:val="0088599F"/>
    <w:rsid w:val="008A2A9D"/>
    <w:rsid w:val="008C0B59"/>
    <w:rsid w:val="008E11E5"/>
    <w:rsid w:val="0092590D"/>
    <w:rsid w:val="00934994"/>
    <w:rsid w:val="009375A2"/>
    <w:rsid w:val="0094265A"/>
    <w:rsid w:val="009443DB"/>
    <w:rsid w:val="009A01B6"/>
    <w:rsid w:val="009A1490"/>
    <w:rsid w:val="009B28C9"/>
    <w:rsid w:val="009C4796"/>
    <w:rsid w:val="009C4C46"/>
    <w:rsid w:val="009D614B"/>
    <w:rsid w:val="00A0513A"/>
    <w:rsid w:val="00A5593E"/>
    <w:rsid w:val="00A63131"/>
    <w:rsid w:val="00A65E32"/>
    <w:rsid w:val="00AB2FCB"/>
    <w:rsid w:val="00AD0F26"/>
    <w:rsid w:val="00AD6B36"/>
    <w:rsid w:val="00AF71A7"/>
    <w:rsid w:val="00B20777"/>
    <w:rsid w:val="00B44F9D"/>
    <w:rsid w:val="00B74B70"/>
    <w:rsid w:val="00B97C68"/>
    <w:rsid w:val="00BB26E8"/>
    <w:rsid w:val="00BD67B5"/>
    <w:rsid w:val="00BE7158"/>
    <w:rsid w:val="00BF51FB"/>
    <w:rsid w:val="00C1299D"/>
    <w:rsid w:val="00C40746"/>
    <w:rsid w:val="00C959AB"/>
    <w:rsid w:val="00CA7568"/>
    <w:rsid w:val="00CB6978"/>
    <w:rsid w:val="00CF00E4"/>
    <w:rsid w:val="00CF7AE9"/>
    <w:rsid w:val="00D13029"/>
    <w:rsid w:val="00D4208E"/>
    <w:rsid w:val="00DB7586"/>
    <w:rsid w:val="00DB7B7A"/>
    <w:rsid w:val="00DC2000"/>
    <w:rsid w:val="00DD7C0E"/>
    <w:rsid w:val="00DF02C7"/>
    <w:rsid w:val="00E020E6"/>
    <w:rsid w:val="00E05C09"/>
    <w:rsid w:val="00E05DAB"/>
    <w:rsid w:val="00E15BBE"/>
    <w:rsid w:val="00E2316B"/>
    <w:rsid w:val="00E44A70"/>
    <w:rsid w:val="00E5049E"/>
    <w:rsid w:val="00E57926"/>
    <w:rsid w:val="00E601DC"/>
    <w:rsid w:val="00EE68F5"/>
    <w:rsid w:val="00F1466E"/>
    <w:rsid w:val="00F216AC"/>
    <w:rsid w:val="00F3686C"/>
    <w:rsid w:val="00F51E6E"/>
    <w:rsid w:val="00F54D55"/>
    <w:rsid w:val="00F65FCB"/>
    <w:rsid w:val="00F919A2"/>
    <w:rsid w:val="00FE44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Normal">
    <w:name w:val="Normal"/>
    <w:qFormat/>
    <w:rsid w:val="001439AD"/>
    <w:rPr>
      <w:sz w:val="24"/>
      <w:szCs w:val="24"/>
    </w:rPr>
  </w:style>
  <w:style w:type="paragraph" w:styleId="Heading3">
    <w:name w:val="heading 3"/>
    <w:basedOn w:val="Normal"/>
    <w:next w:val="Normal"/>
    <w:link w:val="Heading3Char"/>
    <w:qFormat/>
    <w:rsid w:val="00F3686C"/>
    <w:pPr>
      <w:keepNext/>
      <w:jc w:val="both"/>
      <w:outlineLvl w:val="2"/>
    </w:pPr>
    <w:rPr>
      <w:b/>
    </w:rPr>
  </w:style>
  <w:style w:type="paragraph" w:styleId="Heading4">
    <w:name w:val="heading 4"/>
    <w:basedOn w:val="Normal"/>
    <w:next w:val="Normal"/>
    <w:link w:val="Heading4Char"/>
    <w:unhideWhenUsed/>
    <w:qFormat/>
    <w:rsid w:val="00F3686C"/>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A65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2A28FA"/>
    <w:pPr>
      <w:tabs>
        <w:tab w:val="center" w:pos="4320"/>
        <w:tab w:val="right" w:pos="8640"/>
      </w:tabs>
    </w:pPr>
  </w:style>
  <w:style w:type="character" w:styleId="PageNumber">
    <w:name w:val="page number"/>
    <w:basedOn w:val="DefaultParagraphFont"/>
    <w:rsid w:val="002A28FA"/>
  </w:style>
  <w:style w:type="paragraph" w:styleId="Header">
    <w:name w:val="header"/>
    <w:basedOn w:val="Normal"/>
    <w:rsid w:val="002A28FA"/>
    <w:pPr>
      <w:tabs>
        <w:tab w:val="center" w:pos="4320"/>
        <w:tab w:val="right" w:pos="8640"/>
      </w:tabs>
    </w:pPr>
  </w:style>
  <w:style w:type="paragraph" w:styleId="BalloonText">
    <w:name w:val="Balloon Text"/>
    <w:basedOn w:val="Normal"/>
    <w:link w:val="BalloonTextChar"/>
    <w:uiPriority w:val="99"/>
    <w:semiHidden/>
    <w:unhideWhenUsed/>
    <w:rsid w:val="00643632"/>
    <w:rPr>
      <w:rFonts w:ascii="Segoe UI" w:hAnsi="Segoe UI" w:cs="Segoe UI"/>
      <w:sz w:val="18"/>
      <w:szCs w:val="18"/>
    </w:rPr>
  </w:style>
  <w:style w:type="character" w:customStyle="1" w:styleId="BalloonTextChar">
    <w:name w:val="Balloon Text Char"/>
    <w:link w:val="BalloonText"/>
    <w:uiPriority w:val="99"/>
    <w:semiHidden/>
    <w:rsid w:val="00643632"/>
    <w:rPr>
      <w:rFonts w:ascii="Segoe UI" w:hAnsi="Segoe UI" w:cs="Segoe UI"/>
      <w:sz w:val="18"/>
      <w:szCs w:val="18"/>
    </w:rPr>
  </w:style>
  <w:style w:type="character" w:styleId="CommentReference">
    <w:name w:val="annotation reference"/>
    <w:basedOn w:val="DefaultParagraphFont"/>
    <w:uiPriority w:val="99"/>
    <w:semiHidden/>
    <w:unhideWhenUsed/>
    <w:rsid w:val="00422556"/>
    <w:rPr>
      <w:sz w:val="16"/>
      <w:szCs w:val="16"/>
    </w:rPr>
  </w:style>
  <w:style w:type="paragraph" w:styleId="CommentText">
    <w:name w:val="annotation text"/>
    <w:basedOn w:val="Normal"/>
    <w:link w:val="CommentTextChar"/>
    <w:uiPriority w:val="99"/>
    <w:semiHidden/>
    <w:unhideWhenUsed/>
    <w:rsid w:val="00422556"/>
    <w:rPr>
      <w:sz w:val="20"/>
      <w:szCs w:val="20"/>
    </w:rPr>
  </w:style>
  <w:style w:type="character" w:customStyle="1" w:styleId="CommentTextChar">
    <w:name w:val="Comment Text Char"/>
    <w:basedOn w:val="DefaultParagraphFont"/>
    <w:link w:val="CommentText"/>
    <w:uiPriority w:val="99"/>
    <w:semiHidden/>
    <w:rsid w:val="00422556"/>
  </w:style>
  <w:style w:type="paragraph" w:styleId="CommentSubject">
    <w:name w:val="annotation subject"/>
    <w:basedOn w:val="CommentText"/>
    <w:next w:val="CommentText"/>
    <w:link w:val="CommentSubjectChar"/>
    <w:uiPriority w:val="99"/>
    <w:semiHidden/>
    <w:unhideWhenUsed/>
    <w:rsid w:val="00422556"/>
    <w:rPr>
      <w:b/>
      <w:bCs/>
    </w:rPr>
  </w:style>
  <w:style w:type="character" w:customStyle="1" w:styleId="CommentSubjectChar">
    <w:name w:val="Comment Subject Char"/>
    <w:basedOn w:val="CommentTextChar"/>
    <w:link w:val="CommentSubject"/>
    <w:uiPriority w:val="99"/>
    <w:semiHidden/>
    <w:rsid w:val="00422556"/>
    <w:rPr>
      <w:b/>
      <w:bCs/>
    </w:rPr>
  </w:style>
  <w:style w:type="character" w:customStyle="1" w:styleId="Heading3Char">
    <w:name w:val="Heading 3 Char"/>
    <w:basedOn w:val="DefaultParagraphFont"/>
    <w:link w:val="Heading3"/>
    <w:rsid w:val="00F3686C"/>
    <w:rPr>
      <w:b/>
      <w:sz w:val="24"/>
      <w:szCs w:val="24"/>
    </w:rPr>
  </w:style>
  <w:style w:type="character" w:customStyle="1" w:styleId="Heading4Char">
    <w:name w:val="Heading 4 Char"/>
    <w:basedOn w:val="DefaultParagraphFont"/>
    <w:link w:val="Heading4"/>
    <w:rsid w:val="00F3686C"/>
    <w:rPr>
      <w:rFonts w:asciiTheme="majorHAnsi" w:eastAsiaTheme="majorEastAsia" w:hAnsiTheme="majorHAnsi" w:cstheme="majorBidi"/>
      <w:b/>
      <w:bCs/>
      <w:i/>
      <w:iCs/>
      <w:color w:val="4F81BD" w:themeColor="accent1"/>
      <w:sz w:val="22"/>
      <w:szCs w:val="22"/>
    </w:rPr>
  </w:style>
  <w:style w:type="character" w:styleId="Hyperlink">
    <w:name w:val="Hyperlink"/>
    <w:basedOn w:val="DefaultParagraphFont"/>
    <w:rsid w:val="00F3686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Normal">
    <w:name w:val="Normal"/>
    <w:qFormat/>
    <w:rsid w:val="001439AD"/>
    <w:rPr>
      <w:sz w:val="24"/>
      <w:szCs w:val="24"/>
    </w:rPr>
  </w:style>
  <w:style w:type="paragraph" w:styleId="Heading3">
    <w:name w:val="heading 3"/>
    <w:basedOn w:val="Normal"/>
    <w:next w:val="Normal"/>
    <w:link w:val="Heading3Char"/>
    <w:qFormat/>
    <w:rsid w:val="00F3686C"/>
    <w:pPr>
      <w:keepNext/>
      <w:jc w:val="both"/>
      <w:outlineLvl w:val="2"/>
    </w:pPr>
    <w:rPr>
      <w:b/>
    </w:rPr>
  </w:style>
  <w:style w:type="paragraph" w:styleId="Heading4">
    <w:name w:val="heading 4"/>
    <w:basedOn w:val="Normal"/>
    <w:next w:val="Normal"/>
    <w:link w:val="Heading4Char"/>
    <w:unhideWhenUsed/>
    <w:qFormat/>
    <w:rsid w:val="00F3686C"/>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A65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2A28FA"/>
    <w:pPr>
      <w:tabs>
        <w:tab w:val="center" w:pos="4320"/>
        <w:tab w:val="right" w:pos="8640"/>
      </w:tabs>
    </w:pPr>
  </w:style>
  <w:style w:type="character" w:styleId="PageNumber">
    <w:name w:val="page number"/>
    <w:basedOn w:val="DefaultParagraphFont"/>
    <w:rsid w:val="002A28FA"/>
  </w:style>
  <w:style w:type="paragraph" w:styleId="Header">
    <w:name w:val="header"/>
    <w:basedOn w:val="Normal"/>
    <w:rsid w:val="002A28FA"/>
    <w:pPr>
      <w:tabs>
        <w:tab w:val="center" w:pos="4320"/>
        <w:tab w:val="right" w:pos="8640"/>
      </w:tabs>
    </w:pPr>
  </w:style>
  <w:style w:type="paragraph" w:styleId="BalloonText">
    <w:name w:val="Balloon Text"/>
    <w:basedOn w:val="Normal"/>
    <w:link w:val="BalloonTextChar"/>
    <w:uiPriority w:val="99"/>
    <w:semiHidden/>
    <w:unhideWhenUsed/>
    <w:rsid w:val="00643632"/>
    <w:rPr>
      <w:rFonts w:ascii="Segoe UI" w:hAnsi="Segoe UI" w:cs="Segoe UI"/>
      <w:sz w:val="18"/>
      <w:szCs w:val="18"/>
    </w:rPr>
  </w:style>
  <w:style w:type="character" w:customStyle="1" w:styleId="BalloonTextChar">
    <w:name w:val="Balloon Text Char"/>
    <w:link w:val="BalloonText"/>
    <w:uiPriority w:val="99"/>
    <w:semiHidden/>
    <w:rsid w:val="00643632"/>
    <w:rPr>
      <w:rFonts w:ascii="Segoe UI" w:hAnsi="Segoe UI" w:cs="Segoe UI"/>
      <w:sz w:val="18"/>
      <w:szCs w:val="18"/>
    </w:rPr>
  </w:style>
  <w:style w:type="character" w:styleId="CommentReference">
    <w:name w:val="annotation reference"/>
    <w:basedOn w:val="DefaultParagraphFont"/>
    <w:uiPriority w:val="99"/>
    <w:semiHidden/>
    <w:unhideWhenUsed/>
    <w:rsid w:val="00422556"/>
    <w:rPr>
      <w:sz w:val="16"/>
      <w:szCs w:val="16"/>
    </w:rPr>
  </w:style>
  <w:style w:type="paragraph" w:styleId="CommentText">
    <w:name w:val="annotation text"/>
    <w:basedOn w:val="Normal"/>
    <w:link w:val="CommentTextChar"/>
    <w:uiPriority w:val="99"/>
    <w:semiHidden/>
    <w:unhideWhenUsed/>
    <w:rsid w:val="00422556"/>
    <w:rPr>
      <w:sz w:val="20"/>
      <w:szCs w:val="20"/>
    </w:rPr>
  </w:style>
  <w:style w:type="character" w:customStyle="1" w:styleId="CommentTextChar">
    <w:name w:val="Comment Text Char"/>
    <w:basedOn w:val="DefaultParagraphFont"/>
    <w:link w:val="CommentText"/>
    <w:uiPriority w:val="99"/>
    <w:semiHidden/>
    <w:rsid w:val="00422556"/>
  </w:style>
  <w:style w:type="paragraph" w:styleId="CommentSubject">
    <w:name w:val="annotation subject"/>
    <w:basedOn w:val="CommentText"/>
    <w:next w:val="CommentText"/>
    <w:link w:val="CommentSubjectChar"/>
    <w:uiPriority w:val="99"/>
    <w:semiHidden/>
    <w:unhideWhenUsed/>
    <w:rsid w:val="00422556"/>
    <w:rPr>
      <w:b/>
      <w:bCs/>
    </w:rPr>
  </w:style>
  <w:style w:type="character" w:customStyle="1" w:styleId="CommentSubjectChar">
    <w:name w:val="Comment Subject Char"/>
    <w:basedOn w:val="CommentTextChar"/>
    <w:link w:val="CommentSubject"/>
    <w:uiPriority w:val="99"/>
    <w:semiHidden/>
    <w:rsid w:val="00422556"/>
    <w:rPr>
      <w:b/>
      <w:bCs/>
    </w:rPr>
  </w:style>
  <w:style w:type="character" w:customStyle="1" w:styleId="Heading3Char">
    <w:name w:val="Heading 3 Char"/>
    <w:basedOn w:val="DefaultParagraphFont"/>
    <w:link w:val="Heading3"/>
    <w:rsid w:val="00F3686C"/>
    <w:rPr>
      <w:b/>
      <w:sz w:val="24"/>
      <w:szCs w:val="24"/>
    </w:rPr>
  </w:style>
  <w:style w:type="character" w:customStyle="1" w:styleId="Heading4Char">
    <w:name w:val="Heading 4 Char"/>
    <w:basedOn w:val="DefaultParagraphFont"/>
    <w:link w:val="Heading4"/>
    <w:rsid w:val="00F3686C"/>
    <w:rPr>
      <w:rFonts w:asciiTheme="majorHAnsi" w:eastAsiaTheme="majorEastAsia" w:hAnsiTheme="majorHAnsi" w:cstheme="majorBidi"/>
      <w:b/>
      <w:bCs/>
      <w:i/>
      <w:iCs/>
      <w:color w:val="4F81BD" w:themeColor="accent1"/>
      <w:sz w:val="22"/>
      <w:szCs w:val="22"/>
    </w:rPr>
  </w:style>
  <w:style w:type="character" w:styleId="Hyperlink">
    <w:name w:val="Hyperlink"/>
    <w:basedOn w:val="DefaultParagraphFont"/>
    <w:rsid w:val="00F3686C"/>
    <w:rPr>
      <w:color w:val="0000FF"/>
      <w:u w:val="single"/>
    </w:rPr>
  </w:style>
</w:styles>
</file>

<file path=word/webSettings.xml><?xml version="1.0" encoding="utf-8"?>
<w:webSettings xmlns:r="http://schemas.openxmlformats.org/officeDocument/2006/relationships" xmlns:w="http://schemas.openxmlformats.org/wordprocessingml/2006/main">
  <w:divs>
    <w:div w:id="5597259">
      <w:bodyDiv w:val="1"/>
      <w:marLeft w:val="0"/>
      <w:marRight w:val="0"/>
      <w:marTop w:val="0"/>
      <w:marBottom w:val="0"/>
      <w:divBdr>
        <w:top w:val="none" w:sz="0" w:space="0" w:color="auto"/>
        <w:left w:val="none" w:sz="0" w:space="0" w:color="auto"/>
        <w:bottom w:val="none" w:sz="0" w:space="0" w:color="auto"/>
        <w:right w:val="none" w:sz="0" w:space="0" w:color="auto"/>
      </w:divBdr>
    </w:div>
    <w:div w:id="9628123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263</Words>
  <Characters>1500</Characters>
  <Application>Microsoft Office Word</Application>
  <DocSecurity>0</DocSecurity>
  <Lines>12</Lines>
  <Paragraphs>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1760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5</cp:revision>
  <cp:lastPrinted>2020-08-19T12:16:00Z</cp:lastPrinted>
  <dcterms:created xsi:type="dcterms:W3CDTF">2020-05-11T11:21:00Z</dcterms:created>
  <dcterms:modified xsi:type="dcterms:W3CDTF">2020-08-19T12:17:00Z</dcterms:modified>
</cp:coreProperties>
</file>